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REQUERIMENTO PARA INSCRIÇÃO DE CONSELHEIRO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Brasília , _____ de ____________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Para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Ascapes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vertAlign w:val="subscript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A/C da Comissão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REF.: ELEIÇÕES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 ___________________________________________________ em atendimento ao disposto no Reg</w:t>
      </w:r>
      <w:r w:rsidDel="00000000" w:rsidR="00000000" w:rsidRPr="00000000">
        <w:rPr>
          <w:rFonts w:ascii="Arial" w:cs="Arial" w:eastAsia="Arial" w:hAnsi="Arial"/>
          <w:rtl w:val="0"/>
        </w:rPr>
        <w:t xml:space="preserve">imento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Processo Eleitoral 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referente às eleições para provimento dos cargos de administração da Associação dos Servidores da Fundação Capes (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0"/>
        </w:rPr>
        <w:t xml:space="preserve">scapes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) para o triênio 2021-202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requeiro minha inscrição para candidatar-me ao cargo 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Conselheiro, com a pretensão de integrar o Conselho Deliberativo da A</w:t>
      </w:r>
      <w:r w:rsidDel="00000000" w:rsidR="00000000" w:rsidRPr="00000000">
        <w:rPr>
          <w:rFonts w:ascii="Arial" w:cs="Arial" w:eastAsia="Arial" w:hAnsi="Arial"/>
          <w:rtl w:val="0"/>
        </w:rPr>
        <w:t xml:space="preserve">scapes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Apresento, como anexo a esse requerimento, a ficha de qualificação e a declaração individual de anuência autorizando a inclusão do meu nome nessas eleições que satisfaz às exigências que homologam minha elegibilidade.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Candidato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283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709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4886960</wp:posOffset>
          </wp:positionH>
          <wp:positionV relativeFrom="paragraph">
            <wp:posOffset>-85088</wp:posOffset>
          </wp:positionV>
          <wp:extent cx="746760" cy="87820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95887</wp:posOffset>
          </wp:positionH>
          <wp:positionV relativeFrom="paragraph">
            <wp:posOffset>-85088</wp:posOffset>
          </wp:positionV>
          <wp:extent cx="746760" cy="87820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" cy="878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  <w:rtl w:val="0"/>
      </w:rPr>
      <w:t xml:space="preserve">ASSOCIAÇÃO DOS SERVIDORES DA CAPES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4500"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jc w:val="both"/>
      <w:textDirection w:val="btLr"/>
      <w:textAlignment w:val="top"/>
      <w:outlineLvl w:val="0"/>
    </w:pPr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GillSans" w:hAnsi="GillSans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Ak3TPgDjIF9eHe6a5WhKfzmUrw==">AMUW2mVnxQpS3Njnm6n0yrIhj9Wl0jhCM3aYaQPM+e2Uyt4N1u0zAo2Qy1xEC8c9gkf82ExPmNjYUb/VgXhcBFLhvvNLUJp43F8n061NT+tGVWsaF9A9qls=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2018-02-22T13:13:00Z</dcterms:created>
  <dc:creator>brasil</dc:creator>
</cp:coreProperties>
</file>